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C8A" w:rsidRDefault="000A29DF" w:rsidP="000A29DF">
      <w:pPr>
        <w:jc w:val="center"/>
        <w:rPr>
          <w:b/>
          <w:sz w:val="36"/>
          <w:szCs w:val="36"/>
        </w:rPr>
      </w:pPr>
      <w:r w:rsidRPr="000A29DF">
        <w:rPr>
          <w:b/>
          <w:sz w:val="36"/>
          <w:szCs w:val="36"/>
        </w:rPr>
        <w:t>CONFIGURAÇÃO PARA INSTALAÇÃO DE COMANDAS</w:t>
      </w:r>
    </w:p>
    <w:p w:rsidR="000A29DF" w:rsidRDefault="000A29DF" w:rsidP="000A29DF">
      <w:pPr>
        <w:jc w:val="both"/>
        <w:rPr>
          <w:b/>
          <w:sz w:val="30"/>
          <w:szCs w:val="30"/>
        </w:rPr>
      </w:pPr>
      <w:r w:rsidRPr="000A29DF">
        <w:rPr>
          <w:b/>
          <w:sz w:val="30"/>
          <w:szCs w:val="30"/>
        </w:rPr>
        <w:t xml:space="preserve">PARTE DE </w:t>
      </w:r>
      <w:r w:rsidR="00363D44">
        <w:rPr>
          <w:b/>
          <w:sz w:val="30"/>
          <w:szCs w:val="30"/>
        </w:rPr>
        <w:t>CONFIGURAÇÃO</w:t>
      </w:r>
    </w:p>
    <w:p w:rsidR="000A29DF" w:rsidRPr="003A0AE6" w:rsidRDefault="000A29DF" w:rsidP="000A29DF">
      <w:pPr>
        <w:pStyle w:val="PargrafodaLista"/>
        <w:numPr>
          <w:ilvl w:val="0"/>
          <w:numId w:val="1"/>
        </w:numPr>
        <w:jc w:val="both"/>
        <w:rPr>
          <w:sz w:val="22"/>
        </w:rPr>
      </w:pPr>
      <w:r w:rsidRPr="003A0AE6">
        <w:rPr>
          <w:sz w:val="22"/>
        </w:rPr>
        <w:t>No gerência comercial habilitar o seguinte comando</w:t>
      </w:r>
      <w:r w:rsidR="00363D44" w:rsidRPr="003A0AE6">
        <w:rPr>
          <w:sz w:val="22"/>
        </w:rPr>
        <w:t>, para conclusão de venda no retaguarda</w:t>
      </w:r>
      <w:r w:rsidRPr="003A0AE6">
        <w:rPr>
          <w:sz w:val="22"/>
        </w:rPr>
        <w:t>:</w:t>
      </w:r>
    </w:p>
    <w:p w:rsidR="000A29DF" w:rsidRPr="003A0AE6" w:rsidRDefault="000A29DF" w:rsidP="000A29DF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Utilitário;</w:t>
      </w:r>
    </w:p>
    <w:p w:rsidR="000A29DF" w:rsidRPr="003A0AE6" w:rsidRDefault="000A29DF" w:rsidP="000A29DF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Configuração;</w:t>
      </w:r>
    </w:p>
    <w:p w:rsidR="000A29DF" w:rsidRPr="003A0AE6" w:rsidRDefault="000A29DF" w:rsidP="000A29DF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Retaguarda;</w:t>
      </w:r>
    </w:p>
    <w:p w:rsidR="000A29DF" w:rsidRPr="003A0AE6" w:rsidRDefault="000A29DF" w:rsidP="000A29DF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Saída de Produtos 2;</w:t>
      </w:r>
    </w:p>
    <w:p w:rsidR="000A29DF" w:rsidRPr="003A0AE6" w:rsidRDefault="000A29DF" w:rsidP="000A29DF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Habilita Rotinas para Venda de Comanda.</w:t>
      </w:r>
    </w:p>
    <w:p w:rsidR="00363D44" w:rsidRPr="003A0AE6" w:rsidRDefault="00363D44" w:rsidP="00363D44">
      <w:pPr>
        <w:pStyle w:val="PargrafodaLista"/>
        <w:numPr>
          <w:ilvl w:val="0"/>
          <w:numId w:val="1"/>
        </w:numPr>
        <w:jc w:val="both"/>
        <w:rPr>
          <w:sz w:val="22"/>
        </w:rPr>
      </w:pPr>
      <w:r w:rsidRPr="003A0AE6">
        <w:rPr>
          <w:sz w:val="22"/>
        </w:rPr>
        <w:t xml:space="preserve">No gerência comercial habilitar o seguinte comando, para conclusão de venda no </w:t>
      </w:r>
      <w:r w:rsidR="004E5570" w:rsidRPr="003A0AE6">
        <w:rPr>
          <w:sz w:val="22"/>
        </w:rPr>
        <w:t>Frente</w:t>
      </w:r>
      <w:r w:rsidRPr="003A0AE6">
        <w:rPr>
          <w:sz w:val="22"/>
        </w:rPr>
        <w:t>:</w:t>
      </w:r>
    </w:p>
    <w:p w:rsidR="00363D44" w:rsidRPr="003A0AE6" w:rsidRDefault="00363D44" w:rsidP="00363D44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Utilitário;</w:t>
      </w:r>
    </w:p>
    <w:p w:rsidR="00363D44" w:rsidRPr="003A0AE6" w:rsidRDefault="00363D44" w:rsidP="00363D44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Configuração;</w:t>
      </w:r>
    </w:p>
    <w:p w:rsidR="00363D44" w:rsidRPr="003A0AE6" w:rsidRDefault="00363D44" w:rsidP="00363D44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Frente de loja;</w:t>
      </w:r>
    </w:p>
    <w:p w:rsidR="00363D44" w:rsidRPr="003A0AE6" w:rsidRDefault="00363D44" w:rsidP="00363D44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Geral;</w:t>
      </w:r>
    </w:p>
    <w:p w:rsidR="00363D44" w:rsidRPr="003A0AE6" w:rsidRDefault="00363D44" w:rsidP="00363D44">
      <w:pPr>
        <w:pStyle w:val="PargrafodaLista"/>
        <w:numPr>
          <w:ilvl w:val="1"/>
          <w:numId w:val="1"/>
        </w:numPr>
        <w:jc w:val="both"/>
        <w:rPr>
          <w:sz w:val="22"/>
        </w:rPr>
      </w:pPr>
      <w:r w:rsidRPr="003A0AE6">
        <w:rPr>
          <w:sz w:val="22"/>
        </w:rPr>
        <w:t>Habilita Rotina para Venda de Comanda.</w:t>
      </w:r>
    </w:p>
    <w:p w:rsidR="00363D44" w:rsidRDefault="00363D44" w:rsidP="00363D44">
      <w:pPr>
        <w:jc w:val="both"/>
        <w:rPr>
          <w:b/>
          <w:sz w:val="30"/>
          <w:szCs w:val="30"/>
        </w:rPr>
      </w:pPr>
      <w:r w:rsidRPr="000A29DF">
        <w:rPr>
          <w:b/>
          <w:sz w:val="30"/>
          <w:szCs w:val="30"/>
        </w:rPr>
        <w:t xml:space="preserve">PARTE DE </w:t>
      </w:r>
      <w:r>
        <w:rPr>
          <w:b/>
          <w:sz w:val="30"/>
          <w:szCs w:val="30"/>
        </w:rPr>
        <w:t>VENDA - COMANDA</w:t>
      </w:r>
    </w:p>
    <w:p w:rsidR="000A29DF" w:rsidRPr="003A0AE6" w:rsidRDefault="000A29DF" w:rsidP="00363D44">
      <w:pPr>
        <w:pStyle w:val="PargrafodaLista"/>
        <w:numPr>
          <w:ilvl w:val="0"/>
          <w:numId w:val="5"/>
        </w:numPr>
        <w:jc w:val="both"/>
        <w:rPr>
          <w:sz w:val="22"/>
        </w:rPr>
      </w:pPr>
      <w:r w:rsidRPr="003A0AE6">
        <w:rPr>
          <w:sz w:val="22"/>
        </w:rPr>
        <w:t>Chamar o PGCOM com o parâmetro COMANDA</w:t>
      </w:r>
    </w:p>
    <w:p w:rsidR="000A29DF" w:rsidRPr="003A0AE6" w:rsidRDefault="000A29DF" w:rsidP="00363D44">
      <w:pPr>
        <w:pStyle w:val="PargrafodaLista"/>
        <w:numPr>
          <w:ilvl w:val="1"/>
          <w:numId w:val="5"/>
        </w:numPr>
        <w:jc w:val="both"/>
        <w:rPr>
          <w:sz w:val="22"/>
        </w:rPr>
      </w:pPr>
      <w:r w:rsidRPr="003A0AE6">
        <w:rPr>
          <w:sz w:val="22"/>
        </w:rPr>
        <w:t>Pgcom Comanda.</w:t>
      </w:r>
    </w:p>
    <w:p w:rsidR="000A29DF" w:rsidRPr="003A0AE6" w:rsidRDefault="000A29DF" w:rsidP="00363D44">
      <w:pPr>
        <w:pStyle w:val="PargrafodaLista"/>
        <w:numPr>
          <w:ilvl w:val="0"/>
          <w:numId w:val="5"/>
        </w:numPr>
        <w:jc w:val="both"/>
        <w:rPr>
          <w:sz w:val="22"/>
        </w:rPr>
      </w:pPr>
      <w:r w:rsidRPr="003A0AE6">
        <w:rPr>
          <w:sz w:val="22"/>
        </w:rPr>
        <w:t>Fazer venda.</w:t>
      </w:r>
    </w:p>
    <w:p w:rsidR="000A29DF" w:rsidRPr="003A0AE6" w:rsidRDefault="000A29DF" w:rsidP="00363D44">
      <w:pPr>
        <w:pStyle w:val="PargrafodaLista"/>
        <w:numPr>
          <w:ilvl w:val="0"/>
          <w:numId w:val="5"/>
        </w:numPr>
        <w:jc w:val="both"/>
        <w:rPr>
          <w:sz w:val="22"/>
        </w:rPr>
      </w:pPr>
      <w:r w:rsidRPr="003A0AE6">
        <w:rPr>
          <w:sz w:val="22"/>
        </w:rPr>
        <w:t>A impressão irá respeitar o arquivo COMANDA.IMP conforme modelo abaixo:</w:t>
      </w:r>
    </w:p>
    <w:p w:rsidR="00F021E4" w:rsidRPr="003A0AE6" w:rsidRDefault="00F021E4" w:rsidP="000A29DF">
      <w:pPr>
        <w:jc w:val="both"/>
        <w:rPr>
          <w:sz w:val="22"/>
        </w:rPr>
      </w:pPr>
    </w:p>
    <w:p w:rsidR="000A29DF" w:rsidRPr="003A0AE6" w:rsidRDefault="000A29DF" w:rsidP="000A29DF">
      <w:pPr>
        <w:jc w:val="both"/>
        <w:rPr>
          <w:sz w:val="22"/>
        </w:rPr>
      </w:pPr>
      <w:r w:rsidRPr="003A0AE6">
        <w:rPr>
          <w:sz w:val="22"/>
        </w:rPr>
        <w:t>IMPRESSORAS = 2</w:t>
      </w:r>
    </w:p>
    <w:p w:rsidR="000A29DF" w:rsidRPr="003A0AE6" w:rsidRDefault="000A29DF" w:rsidP="000A29DF">
      <w:pPr>
        <w:jc w:val="both"/>
        <w:rPr>
          <w:sz w:val="22"/>
        </w:rPr>
      </w:pPr>
      <w:r w:rsidRPr="003A0AE6">
        <w:rPr>
          <w:sz w:val="22"/>
        </w:rPr>
        <w:t>1,1, TMT20 – aqui coloca-se a impressora que está sendo usada.</w:t>
      </w:r>
    </w:p>
    <w:p w:rsidR="000A29DF" w:rsidRPr="003A0AE6" w:rsidRDefault="000A29DF" w:rsidP="000A29DF">
      <w:pPr>
        <w:jc w:val="both"/>
        <w:rPr>
          <w:sz w:val="22"/>
        </w:rPr>
      </w:pPr>
      <w:r w:rsidRPr="003A0AE6">
        <w:rPr>
          <w:sz w:val="22"/>
        </w:rPr>
        <w:t>1,2, COM9 – aqui coloca-se a porta de saída para a qual será enviado a impressão.</w:t>
      </w:r>
    </w:p>
    <w:p w:rsidR="000A29DF" w:rsidRPr="003A0AE6" w:rsidRDefault="000A29DF" w:rsidP="000A29DF">
      <w:pPr>
        <w:jc w:val="both"/>
        <w:rPr>
          <w:sz w:val="22"/>
        </w:rPr>
      </w:pPr>
      <w:r w:rsidRPr="003A0AE6">
        <w:rPr>
          <w:sz w:val="22"/>
        </w:rPr>
        <w:t>1,3, *** COZINHA *** - aqui coloca-se a identificação do setor para o qual será enviado a impressão.</w:t>
      </w:r>
    </w:p>
    <w:p w:rsidR="000A29DF" w:rsidRPr="003A0AE6" w:rsidRDefault="000A29DF" w:rsidP="000A29DF">
      <w:pPr>
        <w:jc w:val="both"/>
        <w:rPr>
          <w:sz w:val="22"/>
        </w:rPr>
      </w:pPr>
      <w:r w:rsidRPr="003A0AE6">
        <w:rPr>
          <w:sz w:val="22"/>
        </w:rPr>
        <w:t xml:space="preserve">1,4, 1 – aqui </w:t>
      </w:r>
      <w:r w:rsidR="00F233BF" w:rsidRPr="003A0AE6">
        <w:rPr>
          <w:sz w:val="22"/>
        </w:rPr>
        <w:t>coloca-se o departamento que faz parte setor a ser enviado para a impressora</w:t>
      </w:r>
    </w:p>
    <w:p w:rsidR="000A29DF" w:rsidRPr="003A0AE6" w:rsidRDefault="000A29DF" w:rsidP="000A29DF">
      <w:pPr>
        <w:jc w:val="both"/>
        <w:rPr>
          <w:sz w:val="22"/>
        </w:rPr>
      </w:pPr>
    </w:p>
    <w:p w:rsidR="00F233BF" w:rsidRPr="003A0AE6" w:rsidRDefault="000A29DF" w:rsidP="00F233BF">
      <w:pPr>
        <w:jc w:val="both"/>
        <w:rPr>
          <w:sz w:val="22"/>
        </w:rPr>
      </w:pPr>
      <w:r w:rsidRPr="003A0AE6">
        <w:rPr>
          <w:sz w:val="22"/>
        </w:rPr>
        <w:t>2,1, TMT20</w:t>
      </w:r>
      <w:r w:rsidR="00F233BF" w:rsidRPr="003A0AE6">
        <w:rPr>
          <w:sz w:val="22"/>
        </w:rPr>
        <w:t xml:space="preserve"> – aqui coloca-se a impressora que está sendo usada.</w:t>
      </w:r>
    </w:p>
    <w:p w:rsidR="00F233BF" w:rsidRPr="003A0AE6" w:rsidRDefault="000A29DF" w:rsidP="00F233BF">
      <w:pPr>
        <w:jc w:val="both"/>
        <w:rPr>
          <w:sz w:val="22"/>
        </w:rPr>
      </w:pPr>
      <w:r w:rsidRPr="003A0AE6">
        <w:rPr>
          <w:sz w:val="22"/>
        </w:rPr>
        <w:t>2,2, COM2</w:t>
      </w:r>
      <w:r w:rsidR="00F233BF" w:rsidRPr="003A0AE6">
        <w:rPr>
          <w:sz w:val="22"/>
        </w:rPr>
        <w:t xml:space="preserve"> – aqui coloca-se a porta de saída para a qual será enviado a impressão.</w:t>
      </w:r>
    </w:p>
    <w:p w:rsidR="00F233BF" w:rsidRPr="003A0AE6" w:rsidRDefault="000A29DF" w:rsidP="00F233BF">
      <w:pPr>
        <w:jc w:val="both"/>
        <w:rPr>
          <w:sz w:val="22"/>
        </w:rPr>
      </w:pPr>
      <w:r w:rsidRPr="003A0AE6">
        <w:rPr>
          <w:sz w:val="22"/>
        </w:rPr>
        <w:t>2,3, *** BAR ***</w:t>
      </w:r>
      <w:r w:rsidR="00F233BF" w:rsidRPr="003A0AE6">
        <w:rPr>
          <w:sz w:val="22"/>
        </w:rPr>
        <w:t xml:space="preserve"> - aqui coloca-se a identificação do setor para o qual será enviado a impressão.</w:t>
      </w:r>
    </w:p>
    <w:p w:rsidR="00F233BF" w:rsidRPr="003A0AE6" w:rsidRDefault="000A29DF" w:rsidP="00F233BF">
      <w:pPr>
        <w:jc w:val="both"/>
        <w:rPr>
          <w:sz w:val="22"/>
        </w:rPr>
      </w:pPr>
      <w:r w:rsidRPr="003A0AE6">
        <w:rPr>
          <w:sz w:val="22"/>
        </w:rPr>
        <w:t>2,4, 2</w:t>
      </w:r>
      <w:r w:rsidR="00F233BF" w:rsidRPr="003A0AE6">
        <w:rPr>
          <w:sz w:val="22"/>
        </w:rPr>
        <w:t xml:space="preserve"> – aqui coloca-se o departamento que faz parte setor a ser enviado para a impressora</w:t>
      </w:r>
    </w:p>
    <w:p w:rsidR="00F233BF" w:rsidRPr="00F021E4" w:rsidRDefault="00F233BF" w:rsidP="000A29DF">
      <w:pPr>
        <w:jc w:val="both"/>
        <w:rPr>
          <w:b/>
          <w:szCs w:val="24"/>
        </w:rPr>
      </w:pPr>
      <w:r w:rsidRPr="00F021E4">
        <w:rPr>
          <w:b/>
          <w:szCs w:val="24"/>
        </w:rPr>
        <w:t>OBSERVAÇÃO:</w:t>
      </w:r>
    </w:p>
    <w:p w:rsidR="00F233BF" w:rsidRDefault="00F233BF" w:rsidP="000A29DF">
      <w:pPr>
        <w:jc w:val="both"/>
        <w:rPr>
          <w:sz w:val="22"/>
        </w:rPr>
      </w:pPr>
      <w:r>
        <w:rPr>
          <w:szCs w:val="24"/>
        </w:rPr>
        <w:tab/>
      </w:r>
      <w:r w:rsidR="0027083B">
        <w:rPr>
          <w:sz w:val="22"/>
        </w:rPr>
        <w:t>A Primeira coluna r</w:t>
      </w:r>
      <w:r w:rsidRPr="003A0AE6">
        <w:rPr>
          <w:sz w:val="22"/>
        </w:rPr>
        <w:t>efe</w:t>
      </w:r>
      <w:r w:rsidR="0027083B">
        <w:rPr>
          <w:sz w:val="22"/>
        </w:rPr>
        <w:t xml:space="preserve">re-se a sequência de impressora, a segunda coluna </w:t>
      </w:r>
      <w:r w:rsidRPr="003A0AE6">
        <w:rPr>
          <w:sz w:val="22"/>
        </w:rPr>
        <w:t>é sequencial em cada i</w:t>
      </w:r>
      <w:r w:rsidR="00D55BA0">
        <w:rPr>
          <w:sz w:val="22"/>
        </w:rPr>
        <w:t xml:space="preserve">mpressora, sempre começando </w:t>
      </w:r>
      <w:r w:rsidR="0027083B">
        <w:rPr>
          <w:sz w:val="22"/>
        </w:rPr>
        <w:t>em</w:t>
      </w:r>
      <w:r w:rsidR="00D55BA0">
        <w:rPr>
          <w:sz w:val="22"/>
        </w:rPr>
        <w:t xml:space="preserve"> 1 e terminando </w:t>
      </w:r>
      <w:r w:rsidR="0027083B">
        <w:rPr>
          <w:sz w:val="22"/>
        </w:rPr>
        <w:t>em 4 e a terceira coluna do item de sequência 4 refere-se ao departamento associado àquela impressora.</w:t>
      </w:r>
    </w:p>
    <w:p w:rsidR="0027083B" w:rsidRPr="003A0AE6" w:rsidRDefault="0027083B" w:rsidP="000A29DF">
      <w:pPr>
        <w:jc w:val="both"/>
        <w:rPr>
          <w:sz w:val="22"/>
        </w:rPr>
      </w:pPr>
      <w:r>
        <w:rPr>
          <w:sz w:val="22"/>
        </w:rPr>
        <w:tab/>
        <w:t>É preciso associar um departamento para cada impressora no cadastro de produtos.</w:t>
      </w:r>
    </w:p>
    <w:p w:rsidR="00F4091D" w:rsidRDefault="00F4091D" w:rsidP="00F4091D">
      <w:pPr>
        <w:jc w:val="both"/>
        <w:rPr>
          <w:b/>
          <w:sz w:val="30"/>
          <w:szCs w:val="30"/>
        </w:rPr>
      </w:pPr>
      <w:r w:rsidRPr="000A29DF">
        <w:rPr>
          <w:b/>
          <w:sz w:val="30"/>
          <w:szCs w:val="30"/>
        </w:rPr>
        <w:t xml:space="preserve">PARTE </w:t>
      </w:r>
      <w:r>
        <w:rPr>
          <w:b/>
          <w:sz w:val="30"/>
          <w:szCs w:val="30"/>
        </w:rPr>
        <w:t>CONCLUSÃO - ORÇAMENTO</w:t>
      </w:r>
    </w:p>
    <w:p w:rsidR="00F4091D" w:rsidRPr="003A0AE6" w:rsidRDefault="00F4091D" w:rsidP="00F4091D">
      <w:pPr>
        <w:pStyle w:val="PargrafodaLista"/>
        <w:numPr>
          <w:ilvl w:val="0"/>
          <w:numId w:val="3"/>
        </w:numPr>
        <w:jc w:val="both"/>
        <w:rPr>
          <w:sz w:val="22"/>
        </w:rPr>
      </w:pPr>
      <w:r w:rsidRPr="003A0AE6">
        <w:rPr>
          <w:sz w:val="22"/>
        </w:rPr>
        <w:t>No gerência comercial seguir os seguintes passos:</w:t>
      </w:r>
    </w:p>
    <w:p w:rsidR="00F4091D" w:rsidRPr="003A0AE6" w:rsidRDefault="00F4091D" w:rsidP="00F4091D">
      <w:pPr>
        <w:pStyle w:val="PargrafodaLista"/>
        <w:numPr>
          <w:ilvl w:val="1"/>
          <w:numId w:val="3"/>
        </w:numPr>
        <w:jc w:val="both"/>
        <w:rPr>
          <w:sz w:val="22"/>
        </w:rPr>
      </w:pPr>
      <w:r w:rsidRPr="003A0AE6">
        <w:rPr>
          <w:sz w:val="22"/>
        </w:rPr>
        <w:t>Movimentação;</w:t>
      </w:r>
    </w:p>
    <w:p w:rsidR="00F4091D" w:rsidRPr="003A0AE6" w:rsidRDefault="00F4091D" w:rsidP="00F4091D">
      <w:pPr>
        <w:pStyle w:val="PargrafodaLista"/>
        <w:numPr>
          <w:ilvl w:val="1"/>
          <w:numId w:val="3"/>
        </w:numPr>
        <w:jc w:val="both"/>
        <w:rPr>
          <w:sz w:val="22"/>
        </w:rPr>
      </w:pPr>
      <w:r w:rsidRPr="003A0AE6">
        <w:rPr>
          <w:sz w:val="22"/>
        </w:rPr>
        <w:t>Saída de Produtos;</w:t>
      </w:r>
    </w:p>
    <w:p w:rsidR="00F4091D" w:rsidRPr="003A0AE6" w:rsidRDefault="00F4091D" w:rsidP="00F4091D">
      <w:pPr>
        <w:pStyle w:val="PargrafodaLista"/>
        <w:numPr>
          <w:ilvl w:val="1"/>
          <w:numId w:val="3"/>
        </w:numPr>
        <w:jc w:val="both"/>
        <w:rPr>
          <w:sz w:val="22"/>
        </w:rPr>
      </w:pPr>
      <w:r w:rsidRPr="003A0AE6">
        <w:rPr>
          <w:sz w:val="22"/>
        </w:rPr>
        <w:t>Utilitários;</w:t>
      </w:r>
    </w:p>
    <w:p w:rsidR="00F4091D" w:rsidRPr="003A0AE6" w:rsidRDefault="00C73FF8" w:rsidP="00F4091D">
      <w:pPr>
        <w:pStyle w:val="PargrafodaLista"/>
        <w:numPr>
          <w:ilvl w:val="1"/>
          <w:numId w:val="3"/>
        </w:numPr>
        <w:jc w:val="both"/>
        <w:rPr>
          <w:sz w:val="22"/>
        </w:rPr>
      </w:pPr>
      <w:r>
        <w:rPr>
          <w:sz w:val="22"/>
        </w:rPr>
        <w:t>Le comanda</w:t>
      </w:r>
      <w:r w:rsidR="00F4091D" w:rsidRPr="003A0AE6">
        <w:rPr>
          <w:sz w:val="22"/>
        </w:rPr>
        <w:t xml:space="preserve"> ou F2;</w:t>
      </w:r>
    </w:p>
    <w:p w:rsidR="000765C2" w:rsidRPr="003A0AE6" w:rsidRDefault="000765C2" w:rsidP="000765C2">
      <w:pPr>
        <w:pStyle w:val="PargrafodaLista"/>
        <w:numPr>
          <w:ilvl w:val="1"/>
          <w:numId w:val="3"/>
        </w:numPr>
        <w:jc w:val="both"/>
        <w:rPr>
          <w:sz w:val="22"/>
        </w:rPr>
      </w:pPr>
      <w:r w:rsidRPr="003A0AE6">
        <w:rPr>
          <w:sz w:val="22"/>
        </w:rPr>
        <w:t>Digitar o número da comanda</w:t>
      </w:r>
    </w:p>
    <w:p w:rsidR="000765C2" w:rsidRPr="003A0AE6" w:rsidRDefault="000765C2" w:rsidP="000765C2">
      <w:pPr>
        <w:pStyle w:val="PargrafodaLista"/>
        <w:numPr>
          <w:ilvl w:val="1"/>
          <w:numId w:val="3"/>
        </w:numPr>
        <w:jc w:val="both"/>
        <w:rPr>
          <w:sz w:val="22"/>
        </w:rPr>
      </w:pPr>
      <w:r w:rsidRPr="003A0AE6">
        <w:rPr>
          <w:sz w:val="22"/>
        </w:rPr>
        <w:t>Clicar em OK ou dar Enter;</w:t>
      </w:r>
    </w:p>
    <w:p w:rsidR="00F4091D" w:rsidRDefault="00F4091D" w:rsidP="00F4091D">
      <w:pPr>
        <w:pStyle w:val="PargrafodaLista"/>
        <w:numPr>
          <w:ilvl w:val="1"/>
          <w:numId w:val="3"/>
        </w:numPr>
        <w:jc w:val="both"/>
        <w:rPr>
          <w:szCs w:val="24"/>
        </w:rPr>
      </w:pPr>
      <w:r w:rsidRPr="003A0AE6">
        <w:rPr>
          <w:sz w:val="22"/>
        </w:rPr>
        <w:t>Usar os comandos de venda normalmente</w:t>
      </w:r>
      <w:r>
        <w:rPr>
          <w:szCs w:val="24"/>
        </w:rPr>
        <w:t>.</w:t>
      </w:r>
    </w:p>
    <w:p w:rsidR="00D55BA0" w:rsidRPr="00D55BA0" w:rsidRDefault="00D55BA0" w:rsidP="00D55BA0">
      <w:pPr>
        <w:ind w:left="708"/>
        <w:jc w:val="both"/>
        <w:rPr>
          <w:szCs w:val="24"/>
        </w:rPr>
      </w:pPr>
      <w:r w:rsidRPr="00E4333B">
        <w:rPr>
          <w:b/>
          <w:szCs w:val="24"/>
        </w:rPr>
        <w:t>OBS.:</w:t>
      </w:r>
      <w:r>
        <w:rPr>
          <w:szCs w:val="24"/>
        </w:rPr>
        <w:t xml:space="preserve"> Se usar mandar imprimir orçamento a impressora obedece ao ORCAMENT.IMP e não mais o COMANDA.IMP conforme PARTE DE VENDA.</w:t>
      </w:r>
    </w:p>
    <w:p w:rsidR="005E5D38" w:rsidRPr="00A973FB" w:rsidRDefault="005E5D38" w:rsidP="00A973FB">
      <w:pPr>
        <w:jc w:val="both"/>
        <w:rPr>
          <w:b/>
          <w:sz w:val="30"/>
          <w:szCs w:val="30"/>
        </w:rPr>
      </w:pPr>
      <w:r w:rsidRPr="00A973FB">
        <w:rPr>
          <w:b/>
          <w:sz w:val="30"/>
          <w:szCs w:val="30"/>
        </w:rPr>
        <w:t>PARTE CONCLUSÃO - FRENTE</w:t>
      </w:r>
    </w:p>
    <w:p w:rsidR="00AA77B7" w:rsidRPr="003A0AE6" w:rsidRDefault="00A973FB" w:rsidP="00AA77B7">
      <w:pPr>
        <w:pStyle w:val="PargrafodaLista"/>
        <w:numPr>
          <w:ilvl w:val="0"/>
          <w:numId w:val="4"/>
        </w:numPr>
        <w:jc w:val="both"/>
        <w:rPr>
          <w:sz w:val="22"/>
        </w:rPr>
      </w:pPr>
      <w:r w:rsidRPr="003A0AE6">
        <w:rPr>
          <w:sz w:val="22"/>
        </w:rPr>
        <w:t xml:space="preserve">No </w:t>
      </w:r>
      <w:r w:rsidR="00C065E4" w:rsidRPr="003A0AE6">
        <w:rPr>
          <w:sz w:val="22"/>
        </w:rPr>
        <w:t>frente de loja</w:t>
      </w:r>
      <w:r w:rsidRPr="003A0AE6">
        <w:rPr>
          <w:sz w:val="22"/>
        </w:rPr>
        <w:t xml:space="preserve"> seguir os seguintes passos:</w:t>
      </w:r>
    </w:p>
    <w:p w:rsidR="00A973FB" w:rsidRPr="003A0AE6" w:rsidRDefault="008E6A81" w:rsidP="00A973FB">
      <w:pPr>
        <w:pStyle w:val="PargrafodaLista"/>
        <w:numPr>
          <w:ilvl w:val="1"/>
          <w:numId w:val="4"/>
        </w:numPr>
        <w:jc w:val="both"/>
        <w:rPr>
          <w:sz w:val="22"/>
        </w:rPr>
      </w:pPr>
      <w:r w:rsidRPr="003A0AE6">
        <w:rPr>
          <w:sz w:val="22"/>
        </w:rPr>
        <w:t>F2;</w:t>
      </w:r>
    </w:p>
    <w:p w:rsidR="00A973FB" w:rsidRPr="003A0AE6" w:rsidRDefault="008E6A81" w:rsidP="00A973FB">
      <w:pPr>
        <w:pStyle w:val="PargrafodaLista"/>
        <w:numPr>
          <w:ilvl w:val="1"/>
          <w:numId w:val="4"/>
        </w:numPr>
        <w:jc w:val="both"/>
        <w:rPr>
          <w:sz w:val="22"/>
        </w:rPr>
      </w:pPr>
      <w:r w:rsidRPr="003A0AE6">
        <w:rPr>
          <w:sz w:val="22"/>
        </w:rPr>
        <w:t>Digitar o número da comanda</w:t>
      </w:r>
    </w:p>
    <w:p w:rsidR="008E6A81" w:rsidRPr="003A0AE6" w:rsidRDefault="008E6A81" w:rsidP="00A973FB">
      <w:pPr>
        <w:pStyle w:val="PargrafodaLista"/>
        <w:numPr>
          <w:ilvl w:val="1"/>
          <w:numId w:val="4"/>
        </w:numPr>
        <w:jc w:val="both"/>
        <w:rPr>
          <w:sz w:val="22"/>
        </w:rPr>
      </w:pPr>
      <w:r w:rsidRPr="003A0AE6">
        <w:rPr>
          <w:sz w:val="22"/>
        </w:rPr>
        <w:t>Clicar em OK ou dar Enter</w:t>
      </w:r>
      <w:r w:rsidR="00A973FB" w:rsidRPr="003A0AE6">
        <w:rPr>
          <w:sz w:val="22"/>
        </w:rPr>
        <w:t>;</w:t>
      </w:r>
    </w:p>
    <w:p w:rsidR="00D55BA0" w:rsidRPr="0027083B" w:rsidRDefault="00A973FB" w:rsidP="0027083B">
      <w:pPr>
        <w:pStyle w:val="PargrafodaLista"/>
        <w:numPr>
          <w:ilvl w:val="1"/>
          <w:numId w:val="4"/>
        </w:numPr>
        <w:jc w:val="both"/>
        <w:rPr>
          <w:sz w:val="22"/>
        </w:rPr>
      </w:pPr>
      <w:r w:rsidRPr="003A0AE6">
        <w:rPr>
          <w:sz w:val="22"/>
        </w:rPr>
        <w:t>Usar os comandos de venda normalmente</w:t>
      </w:r>
      <w:r w:rsidR="00D55BA0">
        <w:rPr>
          <w:sz w:val="22"/>
        </w:rPr>
        <w:t>.</w:t>
      </w:r>
      <w:bookmarkStart w:id="0" w:name="_GoBack"/>
      <w:bookmarkEnd w:id="0"/>
    </w:p>
    <w:sectPr w:rsidR="00D55BA0" w:rsidRPr="0027083B" w:rsidSect="00315FF2">
      <w:pgSz w:w="11906" w:h="16838" w:code="9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2CA8"/>
    <w:multiLevelType w:val="hybridMultilevel"/>
    <w:tmpl w:val="A336F4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B51E2"/>
    <w:multiLevelType w:val="hybridMultilevel"/>
    <w:tmpl w:val="298648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49A1"/>
    <w:multiLevelType w:val="hybridMultilevel"/>
    <w:tmpl w:val="A336F4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E0BCB"/>
    <w:multiLevelType w:val="hybridMultilevel"/>
    <w:tmpl w:val="53CAE4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43A32"/>
    <w:multiLevelType w:val="hybridMultilevel"/>
    <w:tmpl w:val="298648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DF"/>
    <w:rsid w:val="000765C2"/>
    <w:rsid w:val="000A29DF"/>
    <w:rsid w:val="0027083B"/>
    <w:rsid w:val="00304C8A"/>
    <w:rsid w:val="00315FF2"/>
    <w:rsid w:val="00363D44"/>
    <w:rsid w:val="00384C86"/>
    <w:rsid w:val="003A0AE6"/>
    <w:rsid w:val="004E5570"/>
    <w:rsid w:val="004F36D0"/>
    <w:rsid w:val="005E5D38"/>
    <w:rsid w:val="00877F27"/>
    <w:rsid w:val="008E6A81"/>
    <w:rsid w:val="00A973FB"/>
    <w:rsid w:val="00AA77B7"/>
    <w:rsid w:val="00C065E4"/>
    <w:rsid w:val="00C31A4A"/>
    <w:rsid w:val="00C73FF8"/>
    <w:rsid w:val="00C94D98"/>
    <w:rsid w:val="00D55BA0"/>
    <w:rsid w:val="00E4333B"/>
    <w:rsid w:val="00F021E4"/>
    <w:rsid w:val="00F233BF"/>
    <w:rsid w:val="00F4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F4D45-2854-4840-8EC3-050B3944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A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30</cp:revision>
  <dcterms:created xsi:type="dcterms:W3CDTF">2022-05-02T13:07:00Z</dcterms:created>
  <dcterms:modified xsi:type="dcterms:W3CDTF">2022-05-02T18:46:00Z</dcterms:modified>
</cp:coreProperties>
</file>